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53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>12</w:t>
      </w:r>
      <w:r>
        <w:rPr>
          <w:rFonts w:ascii="Times New Roman" w:hAnsi="Times New Roman"/>
          <w:b/>
          <w:sz w:val="28"/>
          <w:szCs w:val="28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D49CFAD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РЕШЕНИЕ </w:t>
      </w:r>
    </w:p>
    <w:p w14:paraId="73B10167">
      <w:pPr>
        <w:ind w:firstLine="709"/>
        <w:rPr>
          <w:rFonts w:ascii="Times New Roman" w:hAnsi="Times New Roman"/>
          <w:sz w:val="32"/>
          <w:szCs w:val="32"/>
        </w:rPr>
      </w:pPr>
    </w:p>
    <w:p w14:paraId="688FB949">
      <w:pPr>
        <w:jc w:val="lef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hint="default" w:ascii="Times New Roman" w:hAnsi="Times New Roman"/>
          <w:sz w:val="24"/>
          <w:szCs w:val="24"/>
          <w:lang w:val="ru-RU"/>
        </w:rPr>
        <w:t>18 марта</w:t>
      </w:r>
      <w:r>
        <w:rPr>
          <w:rFonts w:ascii="Times New Roman" w:hAnsi="Times New Roman"/>
          <w:sz w:val="24"/>
          <w:szCs w:val="24"/>
        </w:rPr>
        <w:t xml:space="preserve"> 202</w:t>
      </w:r>
      <w:r>
        <w:rPr>
          <w:rFonts w:hint="default"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 №</w:t>
      </w:r>
      <w:r>
        <w:rPr>
          <w:rFonts w:hint="default" w:ascii="Times New Roman" w:hAnsi="Times New Roman"/>
          <w:sz w:val="24"/>
          <w:szCs w:val="24"/>
          <w:lang w:val="ru-RU"/>
        </w:rPr>
        <w:t>35</w:t>
      </w:r>
    </w:p>
    <w:p w14:paraId="6CC422D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поселок Первомайский</w:t>
      </w:r>
    </w:p>
    <w:p w14:paraId="3B7AC0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Краснодарский край</w:t>
      </w:r>
    </w:p>
    <w:p w14:paraId="0A20E2B1">
      <w:pPr>
        <w:rPr>
          <w:rFonts w:ascii="Times New Roman" w:hAnsi="Times New Roman"/>
          <w:sz w:val="24"/>
          <w:szCs w:val="24"/>
        </w:rPr>
      </w:pPr>
    </w:p>
    <w:p w14:paraId="624F11BA">
      <w:pPr>
        <w:rPr>
          <w:rFonts w:ascii="Times New Roman" w:hAnsi="Times New Roman"/>
          <w:sz w:val="24"/>
          <w:szCs w:val="24"/>
        </w:rPr>
      </w:pPr>
    </w:p>
    <w:p w14:paraId="783C8EA5">
      <w:pPr>
        <w:pStyle w:val="2"/>
        <w:spacing w:line="240" w:lineRule="auto"/>
        <w:ind w:firstLine="709"/>
        <w:jc w:val="center"/>
        <w:rPr>
          <w:rFonts w:hint="default"/>
          <w:b/>
          <w:snapToGrid w:val="0"/>
          <w:szCs w:val="28"/>
          <w:lang w:val="ru-RU"/>
        </w:rPr>
      </w:pPr>
      <w:r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поселения Белореченского района</w:t>
      </w:r>
      <w:r>
        <w:rPr>
          <w:rFonts w:hint="default"/>
          <w:b/>
          <w:snapToGrid w:val="0"/>
          <w:color w:val="000000"/>
          <w:szCs w:val="28"/>
          <w:lang w:val="ru-RU"/>
        </w:rPr>
        <w:t xml:space="preserve"> №25 от 16 декабря 2024 года</w:t>
      </w:r>
      <w:r>
        <w:rPr>
          <w:b/>
          <w:snapToGrid w:val="0"/>
          <w:szCs w:val="28"/>
        </w:rPr>
        <w:t xml:space="preserve"> </w:t>
      </w:r>
      <w:r>
        <w:rPr>
          <w:rFonts w:hint="default"/>
          <w:b/>
          <w:snapToGrid w:val="0"/>
          <w:szCs w:val="28"/>
          <w:lang w:val="ru-RU"/>
        </w:rPr>
        <w:t>«</w:t>
      </w:r>
      <w:r>
        <w:rPr>
          <w:b/>
          <w:snapToGrid w:val="0"/>
          <w:sz w:val="28"/>
          <w:szCs w:val="28"/>
        </w:rPr>
        <w:t xml:space="preserve">О бюджете  </w:t>
      </w:r>
      <w:r>
        <w:rPr>
          <w:b/>
          <w:snapToGrid w:val="0"/>
          <w:sz w:val="28"/>
          <w:szCs w:val="28"/>
          <w:lang w:val="ru-RU"/>
        </w:rPr>
        <w:t>Первомайского</w:t>
      </w:r>
      <w:r>
        <w:rPr>
          <w:b/>
          <w:snapToGrid w:val="0"/>
          <w:sz w:val="28"/>
          <w:szCs w:val="28"/>
        </w:rPr>
        <w:t xml:space="preserve"> сельского поселения Белореченского муниципального района Краснодарского края на  2025 год</w:t>
      </w:r>
      <w:r>
        <w:rPr>
          <w:rFonts w:hint="default"/>
          <w:b/>
          <w:snapToGrid w:val="0"/>
          <w:sz w:val="28"/>
          <w:szCs w:val="28"/>
          <w:lang w:val="ru-RU"/>
        </w:rPr>
        <w:t>»</w:t>
      </w:r>
    </w:p>
    <w:p w14:paraId="4AF089FF">
      <w:pPr>
        <w:rPr>
          <w:lang w:eastAsia="ru-RU"/>
        </w:rPr>
      </w:pPr>
    </w:p>
    <w:p w14:paraId="0B105CDE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68043014">
      <w:p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1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декабря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года №2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«О бюджете Первомайского сельского поселения Белореченского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муниципального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района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Краснодарского края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на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год»:</w:t>
      </w:r>
    </w:p>
    <w:p w14:paraId="782BD698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Подпункты 1, 2, 4 пункта 1 изложить в следующей редакции:</w:t>
      </w:r>
    </w:p>
    <w:p w14:paraId="39BBE0A7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«1) общий объем доходов в сумме </w:t>
      </w:r>
      <w:r>
        <w:rPr>
          <w:rFonts w:hint="default"/>
          <w:highlight w:val="none"/>
          <w:lang w:val="ru-RU"/>
        </w:rPr>
        <w:t>32 575 400</w:t>
      </w:r>
      <w:r>
        <w:rPr>
          <w:highlight w:val="none"/>
        </w:rPr>
        <w:t xml:space="preserve">,00 </w:t>
      </w:r>
      <w:r>
        <w:rPr>
          <w:szCs w:val="28"/>
          <w:highlight w:val="none"/>
        </w:rPr>
        <w:t>рублей;</w:t>
      </w:r>
    </w:p>
    <w:p w14:paraId="630CB26D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2) общий объем расходов в сумме </w:t>
      </w:r>
      <w:r>
        <w:rPr>
          <w:rFonts w:hint="default"/>
          <w:szCs w:val="28"/>
          <w:highlight w:val="none"/>
          <w:lang w:val="ru-RU"/>
        </w:rPr>
        <w:t xml:space="preserve">35 371 364,04 </w:t>
      </w:r>
      <w:r>
        <w:rPr>
          <w:szCs w:val="28"/>
          <w:highlight w:val="none"/>
        </w:rPr>
        <w:t>руб</w:t>
      </w:r>
      <w:r>
        <w:rPr>
          <w:szCs w:val="28"/>
          <w:highlight w:val="none"/>
          <w:lang w:val="ru-RU"/>
        </w:rPr>
        <w:t>ля</w:t>
      </w:r>
      <w:r>
        <w:rPr>
          <w:szCs w:val="28"/>
          <w:highlight w:val="none"/>
        </w:rPr>
        <w:t xml:space="preserve">;». </w:t>
      </w:r>
    </w:p>
    <w:p w14:paraId="41525CED">
      <w:pPr>
        <w:pStyle w:val="10"/>
        <w:widowControl w:val="0"/>
        <w:ind w:firstLine="567"/>
        <w:rPr>
          <w:rFonts w:ascii="Times New Roman" w:hAnsi="Times New Roman" w:cs="Arial"/>
          <w:sz w:val="28"/>
          <w:szCs w:val="28"/>
          <w:highlight w:val="none"/>
        </w:rPr>
      </w:pPr>
      <w:r>
        <w:rPr>
          <w:highlight w:val="none"/>
        </w:rPr>
        <w:t>«</w:t>
      </w:r>
      <w:r>
        <w:rPr>
          <w:szCs w:val="28"/>
          <w:highlight w:val="none"/>
        </w:rPr>
        <w:t xml:space="preserve">4) дефицит бюджета в сумме </w:t>
      </w:r>
      <w:r>
        <w:rPr>
          <w:rFonts w:hint="default"/>
          <w:szCs w:val="28"/>
          <w:highlight w:val="none"/>
          <w:lang w:val="ru-RU"/>
        </w:rPr>
        <w:t>2 795 964,04</w:t>
      </w:r>
      <w:r>
        <w:rPr>
          <w:szCs w:val="28"/>
          <w:highlight w:val="none"/>
        </w:rPr>
        <w:t xml:space="preserve"> рубл</w:t>
      </w:r>
      <w:r>
        <w:rPr>
          <w:szCs w:val="28"/>
          <w:highlight w:val="none"/>
          <w:lang w:val="ru-RU"/>
        </w:rPr>
        <w:t>я</w:t>
      </w:r>
      <w:r>
        <w:rPr>
          <w:szCs w:val="28"/>
          <w:highlight w:val="none"/>
        </w:rPr>
        <w:t>.»</w:t>
      </w:r>
    </w:p>
    <w:p w14:paraId="374D9395">
      <w:pPr>
        <w:numPr>
          <w:ilvl w:val="0"/>
          <w:numId w:val="1"/>
        </w:numPr>
        <w:rPr>
          <w:rFonts w:hint="default" w:ascii="Times New Roman" w:hAnsi="Times New Roman" w:cs="Arial"/>
          <w:sz w:val="28"/>
          <w:szCs w:val="28"/>
          <w:highlight w:val="none"/>
          <w:lang w:val="ru-RU"/>
        </w:rPr>
      </w:pPr>
      <w:r>
        <w:rPr>
          <w:rFonts w:ascii="Times New Roman" w:hAnsi="Times New Roman" w:cs="Arial"/>
          <w:sz w:val="28"/>
          <w:szCs w:val="28"/>
          <w:highlight w:val="none"/>
        </w:rPr>
        <w:t>Направить остатки неиспользованных по состоянию на 01 января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года средств (за счет налоговых и неналоговых доходов) в общей сумме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3 493 298,13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рублей:</w:t>
      </w:r>
    </w:p>
    <w:p w14:paraId="6CDF660D">
      <w:pPr>
        <w:rPr>
          <w:rFonts w:hint="default" w:ascii="Times New Roman" w:hAnsi="Times New Roman" w:cs="Arial"/>
          <w:sz w:val="28"/>
          <w:szCs w:val="28"/>
          <w:highlight w:val="none"/>
          <w:lang w:val="ru-RU"/>
        </w:rPr>
      </w:pPr>
      <w:r>
        <w:rPr>
          <w:rFonts w:ascii="Times New Roman" w:hAnsi="Times New Roman" w:cs="Arial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13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Другие общегосударственные вопросы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99</w:t>
      </w:r>
      <w:r>
        <w:rPr>
          <w:rFonts w:ascii="Times New Roman" w:hAnsi="Times New Roman" w:cs="Arial"/>
          <w:sz w:val="28"/>
          <w:szCs w:val="28"/>
          <w:highlight w:val="none"/>
        </w:rPr>
        <w:t>.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 w:cs="Arial"/>
          <w:sz w:val="28"/>
          <w:szCs w:val="28"/>
          <w:highlight w:val="none"/>
        </w:rPr>
        <w:t>.00.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10110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250 000,00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;</w:t>
      </w:r>
    </w:p>
    <w:p w14:paraId="44510A66">
      <w:pPr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14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Другие вопросы в области национальной безопасности и правоохранительной деятельности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67.2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10210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привлечению граждан и их объединений к участию в охране общественного порядка на территории поселений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31AA0E36">
      <w:pPr>
        <w:rPr>
          <w:rFonts w:hint="default" w:ascii="Times New Roman" w:hAnsi="Times New Roman" w:cs="Arial"/>
          <w:sz w:val="28"/>
          <w:szCs w:val="28"/>
          <w:highlight w:val="none"/>
          <w:lang w:val="ru-RU"/>
        </w:rPr>
      </w:pPr>
      <w:r>
        <w:rPr>
          <w:rFonts w:ascii="Times New Roman" w:hAnsi="Times New Roman" w:cs="Arial"/>
          <w:sz w:val="28"/>
          <w:szCs w:val="28"/>
          <w:highlight w:val="none"/>
        </w:rPr>
        <w:t xml:space="preserve">-по коду раздела 08, подраздела 01 «Культура», по коду целевой статьи 59.2.00.09020 «Осуществление капитального ремонта», коду вида расходов 600 в сумме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 w:cs="Arial"/>
          <w:sz w:val="28"/>
          <w:szCs w:val="28"/>
          <w:highlight w:val="none"/>
        </w:rPr>
        <w:t> 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208 298,13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;</w:t>
      </w:r>
    </w:p>
    <w:p w14:paraId="495C6151">
      <w:pPr>
        <w:ind w:firstLine="709"/>
        <w:rPr>
          <w:rFonts w:hint="default" w:ascii="Times New Roman" w:hAnsi="Times New Roman" w:cs="Arial"/>
          <w:sz w:val="28"/>
          <w:szCs w:val="28"/>
          <w:highlight w:val="yellow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lang w:val="ru-RU"/>
        </w:rPr>
        <w:t>11</w:t>
      </w:r>
      <w:r>
        <w:rPr>
          <w:rFonts w:ascii="Times New Roman" w:hAnsi="Times New Roman"/>
          <w:sz w:val="28"/>
          <w:szCs w:val="28"/>
        </w:rPr>
        <w:t>, подраздела 0</w:t>
      </w:r>
      <w:r>
        <w:rPr>
          <w:rFonts w:hint="default"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 xml:space="preserve">Физическая культура </w:t>
      </w:r>
      <w:r>
        <w:rPr>
          <w:rFonts w:ascii="Times New Roman" w:hAnsi="Times New Roman"/>
          <w:sz w:val="28"/>
          <w:szCs w:val="28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lang w:val="ru-RU"/>
        </w:rPr>
        <w:t>61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default"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hint="default"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>.10</w:t>
      </w:r>
      <w:r>
        <w:rPr>
          <w:rFonts w:hint="default" w:ascii="Times New Roman" w:hAnsi="Times New Roman"/>
          <w:sz w:val="28"/>
          <w:szCs w:val="28"/>
          <w:lang w:val="ru-RU"/>
        </w:rPr>
        <w:t>160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>Реализация мероприятий в области спорта и физической культуры</w:t>
      </w:r>
      <w:r>
        <w:rPr>
          <w:rFonts w:ascii="Times New Roman" w:hAnsi="Times New Roman"/>
          <w:sz w:val="28"/>
          <w:szCs w:val="28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lang w:val="ru-RU"/>
        </w:rPr>
        <w:t>30 000,00</w:t>
      </w:r>
      <w:r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lang w:val="ru-RU"/>
        </w:rPr>
        <w:t>.</w:t>
      </w:r>
    </w:p>
    <w:p w14:paraId="5F3E77C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остатки неиспользованных по состоянию на 01.01.202</w:t>
      </w:r>
      <w:r>
        <w:rPr>
          <w:rFonts w:hint="default"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средств дорожного фонда на код раздела 04, подраздела 09 «Дорожное хозяйство (дорожные фонды)», код целевой статьи 64.1.00.</w:t>
      </w:r>
      <w:r>
        <w:rPr>
          <w:rFonts w:hint="default" w:ascii="Times New Roman" w:hAnsi="Times New Roman"/>
          <w:sz w:val="28"/>
          <w:szCs w:val="28"/>
          <w:lang w:val="ru-RU"/>
        </w:rPr>
        <w:t>9Д000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>Проектирование, строительство, реконструкция, капитальный ремонт, ремонт и содержание автомобильных дорог общего пользования межмуниципального значения, местного значения и искусственных дорожных сооружений на них</w:t>
      </w:r>
      <w:r>
        <w:rPr>
          <w:rFonts w:ascii="Times New Roman" w:hAnsi="Times New Roman"/>
          <w:sz w:val="28"/>
          <w:szCs w:val="28"/>
        </w:rPr>
        <w:t>», 200 код вида расходов в сумме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402 665,91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14:paraId="2B33FB7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Пункт 12 решения Совета Первомайского сельского поселения Белореченского района от 1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>
        <w:rPr>
          <w:rFonts w:hint="default"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</w:rPr>
        <w:t xml:space="preserve"> года №2</w:t>
      </w:r>
      <w:r>
        <w:rPr>
          <w:rFonts w:hint="default"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 «О бюджете  </w:t>
      </w:r>
      <w:r>
        <w:rPr>
          <w:rFonts w:ascii="Times New Roman" w:hAnsi="Times New Roman"/>
          <w:sz w:val="28"/>
          <w:szCs w:val="28"/>
          <w:lang w:val="ru-RU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Белореченского муниципального района Краснодарского края на  2025 год» изложить в следующей редакции:</w:t>
      </w:r>
    </w:p>
    <w:p w14:paraId="0684AC20">
      <w:pPr>
        <w:ind w:firstLine="709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«</w:t>
      </w:r>
      <w:r>
        <w:rPr>
          <w:rFonts w:ascii="Times New Roman" w:hAnsi="Times New Roman"/>
          <w:sz w:val="28"/>
          <w:szCs w:val="28"/>
          <w:highlight w:val="none"/>
        </w:rPr>
        <w:t>12. Утвердить объем бюд</w:t>
      </w:r>
      <w:r>
        <w:rPr>
          <w:rFonts w:ascii="Times New Roman" w:hAnsi="Times New Roman" w:eastAsia="Calibri"/>
          <w:sz w:val="28"/>
          <w:szCs w:val="28"/>
          <w:highlight w:val="none"/>
        </w:rPr>
        <w:t>жетных ассигнований муниципального дорожного фонда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3 177 465,91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».</w:t>
      </w:r>
    </w:p>
    <w:p w14:paraId="3E6DD86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.1. Уменьшить ассигнования в сумме </w:t>
      </w:r>
      <w:r>
        <w:rPr>
          <w:rFonts w:hint="default" w:ascii="Times New Roman" w:hAnsi="Times New Roman"/>
          <w:sz w:val="28"/>
          <w:szCs w:val="28"/>
          <w:lang w:val="ru-RU"/>
        </w:rPr>
        <w:t>3 000 000,00</w:t>
      </w:r>
      <w:r>
        <w:rPr>
          <w:rFonts w:ascii="Times New Roman" w:hAnsi="Times New Roman"/>
          <w:sz w:val="28"/>
          <w:szCs w:val="28"/>
        </w:rPr>
        <w:t xml:space="preserve"> рублей:</w:t>
      </w:r>
    </w:p>
    <w:p w14:paraId="6C0D3C1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 коду раздела 05, подраздела 0</w:t>
      </w:r>
      <w:r>
        <w:rPr>
          <w:rFonts w:hint="default"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>Коммунальное хозяйство</w:t>
      </w:r>
      <w:r>
        <w:rPr>
          <w:rFonts w:ascii="Times New Roman" w:hAnsi="Times New Roman"/>
          <w:sz w:val="28"/>
          <w:szCs w:val="28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lang w:val="ru-RU"/>
        </w:rPr>
        <w:t>99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default"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</w:rPr>
        <w:t>.00.10</w:t>
      </w:r>
      <w:r>
        <w:rPr>
          <w:rFonts w:hint="default" w:ascii="Times New Roman" w:hAnsi="Times New Roman"/>
          <w:sz w:val="28"/>
          <w:szCs w:val="28"/>
          <w:lang w:val="ru-RU"/>
        </w:rPr>
        <w:t>91</w:t>
      </w:r>
      <w:r>
        <w:rPr>
          <w:rFonts w:ascii="Times New Roman" w:hAnsi="Times New Roman"/>
          <w:sz w:val="28"/>
          <w:szCs w:val="28"/>
        </w:rPr>
        <w:t>0 «</w:t>
      </w:r>
      <w:r>
        <w:rPr>
          <w:rFonts w:hint="default" w:ascii="Times New Roman" w:hAnsi="Times New Roman"/>
          <w:sz w:val="28"/>
          <w:szCs w:val="28"/>
        </w:rPr>
        <w:t>Исполнение судебных решений</w:t>
      </w:r>
      <w:r>
        <w:rPr>
          <w:rFonts w:ascii="Times New Roman" w:hAnsi="Times New Roman"/>
          <w:sz w:val="28"/>
          <w:szCs w:val="28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lang w:val="ru-RU"/>
        </w:rPr>
        <w:t>3 000 000,00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14:paraId="092CDAAB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.2. Увеличить ассигнования в сумме </w:t>
      </w:r>
      <w:r>
        <w:rPr>
          <w:rFonts w:hint="default" w:ascii="Times New Roman" w:hAnsi="Times New Roman"/>
          <w:sz w:val="28"/>
          <w:szCs w:val="28"/>
          <w:lang w:val="ru-RU"/>
        </w:rPr>
        <w:t>3 000 000,00</w:t>
      </w:r>
      <w:r>
        <w:rPr>
          <w:rFonts w:ascii="Times New Roman" w:hAnsi="Times New Roman"/>
          <w:sz w:val="28"/>
          <w:szCs w:val="28"/>
        </w:rPr>
        <w:t xml:space="preserve"> рублей:</w:t>
      </w:r>
    </w:p>
    <w:p w14:paraId="477B5815">
      <w:pPr>
        <w:ind w:firstLine="709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-по коду раздела 05, подраздела 0</w:t>
      </w:r>
      <w:r>
        <w:rPr>
          <w:rFonts w:hint="default"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>Коммунальное хозяйство</w:t>
      </w:r>
      <w:r>
        <w:rPr>
          <w:rFonts w:ascii="Times New Roman" w:hAnsi="Times New Roman"/>
          <w:sz w:val="28"/>
          <w:szCs w:val="28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lang w:val="ru-RU"/>
        </w:rPr>
        <w:t>62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default"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</w:rPr>
        <w:t>.00.10</w:t>
      </w:r>
      <w:r>
        <w:rPr>
          <w:rFonts w:hint="default" w:ascii="Times New Roman" w:hAnsi="Times New Roman"/>
          <w:sz w:val="28"/>
          <w:szCs w:val="28"/>
          <w:lang w:val="ru-RU"/>
        </w:rPr>
        <w:t>270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lang w:val="ru-RU"/>
        </w:rPr>
        <w:t>1 200 000,00</w:t>
      </w:r>
      <w:r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lang w:val="ru-RU"/>
        </w:rPr>
        <w:t>;</w:t>
      </w:r>
    </w:p>
    <w:p w14:paraId="61914315">
      <w:pPr>
        <w:ind w:firstLine="709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-по коду раздела 05, подраздела 0</w:t>
      </w:r>
      <w:r>
        <w:rPr>
          <w:rFonts w:hint="default"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>Коммунальное хозяйство</w:t>
      </w:r>
      <w:r>
        <w:rPr>
          <w:rFonts w:ascii="Times New Roman" w:hAnsi="Times New Roman"/>
          <w:sz w:val="28"/>
          <w:szCs w:val="28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lang w:val="ru-RU"/>
        </w:rPr>
        <w:t>62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default"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</w:rPr>
        <w:t>.00.10</w:t>
      </w:r>
      <w:r>
        <w:rPr>
          <w:rFonts w:hint="default" w:ascii="Times New Roman" w:hAnsi="Times New Roman"/>
          <w:sz w:val="28"/>
          <w:szCs w:val="28"/>
          <w:lang w:val="ru-RU"/>
        </w:rPr>
        <w:t>270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lang w:val="ru-RU"/>
        </w:rPr>
        <w:t>1 800 000,00</w:t>
      </w:r>
      <w:r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lang w:val="ru-RU"/>
        </w:rPr>
        <w:t>.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№3,4,5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Белореченского района от 1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декабря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года №2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«О бюджете Первомайского сельского поселения Белореченского района на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016B5266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Решение вступает в силу со дня его официального опубликования.</w:t>
      </w:r>
    </w:p>
    <w:p w14:paraId="3C59456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p w14:paraId="3B732D20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bookmarkStart w:id="0" w:name="_GoBack"/>
      <w:bookmarkEnd w:id="0"/>
    </w:p>
    <w:p w14:paraId="436A3EA9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1F7C86A9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7B3CA872">
      <w:pPr>
        <w:numPr>
          <w:ilvl w:val="0"/>
          <w:numId w:val="0"/>
        </w:numPr>
        <w:jc w:val="both"/>
        <w:rPr>
          <w:rFonts w:ascii="Times New Roman" w:hAnsi="Times New Roman" w:cs="Arial"/>
          <w:sz w:val="28"/>
          <w:szCs w:val="28"/>
        </w:rPr>
      </w:pPr>
    </w:p>
    <w:p w14:paraId="4B9697B0">
      <w:pPr>
        <w:numPr>
          <w:ilvl w:val="0"/>
          <w:numId w:val="0"/>
        </w:numPr>
        <w:jc w:val="both"/>
        <w:rPr>
          <w:rFonts w:ascii="Times New Roman" w:hAnsi="Times New Roman" w:cs="Arial"/>
          <w:sz w:val="28"/>
          <w:szCs w:val="28"/>
        </w:rPr>
      </w:pPr>
    </w:p>
    <w:p w14:paraId="246D3501">
      <w:pPr>
        <w:rPr>
          <w:rFonts w:ascii="Times New Roman" w:hAnsi="Times New Roman" w:cs="Arial"/>
          <w:sz w:val="28"/>
          <w:szCs w:val="28"/>
        </w:rPr>
      </w:pPr>
    </w:p>
    <w:sectPr>
      <w:headerReference r:id="rId4" w:type="first"/>
      <w:footerReference r:id="rId5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D0503">
    <w:pPr>
      <w:pStyle w:val="11"/>
    </w:pPr>
  </w:p>
  <w:p w14:paraId="74AA903C">
    <w:pPr>
      <w:pStyle w:val="11"/>
    </w:pPr>
  </w:p>
  <w:p w14:paraId="46676F6F">
    <w:pPr>
      <w:pStyle w:val="11"/>
    </w:pPr>
  </w:p>
  <w:p w14:paraId="44B880BA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BFB0B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  <w:p w14:paraId="12BACEE8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9242D"/>
    <w:multiLevelType w:val="singleLevel"/>
    <w:tmpl w:val="C7C9242D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65765A"/>
    <w:rsid w:val="01F336B5"/>
    <w:rsid w:val="01FE0B2D"/>
    <w:rsid w:val="05087630"/>
    <w:rsid w:val="063D795C"/>
    <w:rsid w:val="0B9A230E"/>
    <w:rsid w:val="0E7B307F"/>
    <w:rsid w:val="0E95760D"/>
    <w:rsid w:val="0F9C14D4"/>
    <w:rsid w:val="10185FFA"/>
    <w:rsid w:val="11C828EE"/>
    <w:rsid w:val="138163B8"/>
    <w:rsid w:val="15E13284"/>
    <w:rsid w:val="1622211E"/>
    <w:rsid w:val="22EB159C"/>
    <w:rsid w:val="2416065B"/>
    <w:rsid w:val="29F93B22"/>
    <w:rsid w:val="2A2E3621"/>
    <w:rsid w:val="2DE572B5"/>
    <w:rsid w:val="2E3276D3"/>
    <w:rsid w:val="2E482FFF"/>
    <w:rsid w:val="305464CB"/>
    <w:rsid w:val="355A7705"/>
    <w:rsid w:val="3619476F"/>
    <w:rsid w:val="3624458B"/>
    <w:rsid w:val="37F253D8"/>
    <w:rsid w:val="391B7D69"/>
    <w:rsid w:val="3CC448C1"/>
    <w:rsid w:val="3EB600A5"/>
    <w:rsid w:val="433363C7"/>
    <w:rsid w:val="43EE0359"/>
    <w:rsid w:val="531A083E"/>
    <w:rsid w:val="56793DC5"/>
    <w:rsid w:val="57A130CB"/>
    <w:rsid w:val="58364DDD"/>
    <w:rsid w:val="597D633F"/>
    <w:rsid w:val="5BC17212"/>
    <w:rsid w:val="60D42DD4"/>
    <w:rsid w:val="6152197E"/>
    <w:rsid w:val="6B503686"/>
    <w:rsid w:val="718B4EE7"/>
    <w:rsid w:val="73B96D2C"/>
    <w:rsid w:val="754F7681"/>
    <w:rsid w:val="76667CF3"/>
    <w:rsid w:val="767454FB"/>
    <w:rsid w:val="7882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1551</Words>
  <Characters>8845</Characters>
  <Lines>73</Lines>
  <Paragraphs>20</Paragraphs>
  <TotalTime>14</TotalTime>
  <ScaleCrop>false</ScaleCrop>
  <LinksUpToDate>false</LinksUpToDate>
  <CharactersWithSpaces>10376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2025-03-18T13:37:48Z</cp:lastPrinted>
  <dcterms:modified xsi:type="dcterms:W3CDTF">2025-03-18T13:37:54Z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CD347B52D24D4D059EA0E71EA964ACA6_12</vt:lpwstr>
  </property>
</Properties>
</file>